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B9" w:rsidRPr="001A72BB" w:rsidRDefault="00EF1D9C" w:rsidP="005B48A5">
      <w:pPr>
        <w:jc w:val="center"/>
        <w:rPr>
          <w:rFonts w:ascii="Times New Roman" w:hAnsi="Times New Roman" w:cs="Times New Roman"/>
          <w:sz w:val="26"/>
          <w:szCs w:val="26"/>
        </w:rPr>
      </w:pPr>
      <w:r w:rsidRPr="001A72BB">
        <w:rPr>
          <w:rFonts w:ascii="Times New Roman" w:hAnsi="Times New Roman" w:cs="Times New Roman"/>
          <w:sz w:val="26"/>
          <w:szCs w:val="26"/>
        </w:rPr>
        <w:t>Варианты фирменного стиля</w:t>
      </w:r>
      <w:r w:rsidR="005B48A5" w:rsidRPr="001A72BB">
        <w:rPr>
          <w:rFonts w:ascii="Times New Roman" w:hAnsi="Times New Roman" w:cs="Times New Roman"/>
          <w:sz w:val="26"/>
          <w:szCs w:val="26"/>
        </w:rPr>
        <w:t xml:space="preserve"> системы «СОТТКО»</w:t>
      </w:r>
    </w:p>
    <w:p w:rsidR="005B48A5" w:rsidRPr="001A72BB" w:rsidRDefault="005B48A5" w:rsidP="005B48A5">
      <w:pPr>
        <w:jc w:val="center"/>
        <w:rPr>
          <w:rFonts w:ascii="Times New Roman" w:hAnsi="Times New Roman" w:cs="Times New Roman"/>
          <w:sz w:val="26"/>
          <w:szCs w:val="26"/>
        </w:rPr>
      </w:pPr>
      <w:r w:rsidRPr="001A72BB">
        <w:rPr>
          <w:rFonts w:ascii="Times New Roman" w:hAnsi="Times New Roman" w:cs="Times New Roman"/>
          <w:sz w:val="26"/>
          <w:szCs w:val="26"/>
        </w:rPr>
        <w:t xml:space="preserve"> </w:t>
      </w:r>
      <w:r w:rsidR="001A72BB" w:rsidRPr="001A72BB">
        <w:rPr>
          <w:rFonts w:ascii="Times New Roman" w:hAnsi="Times New Roman" w:cs="Times New Roman"/>
          <w:sz w:val="26"/>
          <w:szCs w:val="26"/>
        </w:rPr>
        <w:t>Использованный ресурс</w:t>
      </w:r>
      <w:r w:rsidRPr="001A72BB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1A72BB">
          <w:rPr>
            <w:rStyle w:val="a3"/>
            <w:rFonts w:ascii="Times New Roman" w:hAnsi="Times New Roman" w:cs="Times New Roman"/>
            <w:sz w:val="26"/>
            <w:szCs w:val="26"/>
          </w:rPr>
          <w:t>https://www.logaster.ru/</w:t>
        </w:r>
      </w:hyperlink>
    </w:p>
    <w:p w:rsidR="005B48A5" w:rsidRDefault="00EF1D9C" w:rsidP="005B4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7A1432" wp14:editId="20360A84">
            <wp:extent cx="5940425" cy="1973602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8A5" w:rsidRDefault="001A72BB" w:rsidP="005B4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3D3524" wp14:editId="6246F029">
            <wp:extent cx="5940425" cy="196869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2BB" w:rsidRDefault="001A72BB" w:rsidP="005B4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27D8C3" wp14:editId="7E63BF3F">
            <wp:extent cx="5943600" cy="190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8A5" w:rsidRPr="001A72BB" w:rsidRDefault="001A72BB" w:rsidP="001A72BB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017B9B28" wp14:editId="6875C6EB">
            <wp:extent cx="5942987" cy="18478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8A5" w:rsidRPr="001A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5"/>
    <w:rsid w:val="001A72BB"/>
    <w:rsid w:val="005B48A5"/>
    <w:rsid w:val="00704095"/>
    <w:rsid w:val="00D54521"/>
    <w:rsid w:val="00E57436"/>
    <w:rsid w:val="00E82575"/>
    <w:rsid w:val="00E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8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8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logast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2015-11-17T16:32:00Z</dcterms:created>
  <dcterms:modified xsi:type="dcterms:W3CDTF">2015-11-17T16:58:00Z</dcterms:modified>
</cp:coreProperties>
</file>